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Look w:val="04A0" w:firstRow="1" w:lastRow="0" w:firstColumn="1" w:lastColumn="0" w:noHBand="0" w:noVBand="1"/>
      </w:tblPr>
      <w:tblGrid>
        <w:gridCol w:w="4645"/>
        <w:gridCol w:w="223"/>
        <w:gridCol w:w="223"/>
        <w:gridCol w:w="223"/>
        <w:gridCol w:w="223"/>
        <w:gridCol w:w="223"/>
        <w:gridCol w:w="960"/>
        <w:gridCol w:w="960"/>
      </w:tblGrid>
      <w:tr w:rsidR="00F45DB0" w:rsidRPr="00F45DB0" w:rsidTr="00F45DB0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3D1542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D154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29. Caherhurley plants with</w:t>
            </w:r>
            <w:r w:rsidR="00F0702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attractive fine foliage.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5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DB0">
              <w:rPr>
                <w:rFonts w:ascii="Calibri" w:eastAsia="Times New Roman" w:hAnsi="Calibri" w:cs="Calibri"/>
                <w:color w:val="000000"/>
              </w:rPr>
              <w:t xml:space="preserve"> great for texture in any planting scheme.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Achillea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Anthriscus</w:t>
            </w:r>
            <w:proofErr w:type="spellEnd"/>
            <w:r w:rsidR="00F070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07024">
              <w:rPr>
                <w:rFonts w:ascii="Calibri" w:eastAsia="Times New Roman" w:hAnsi="Calibri" w:cs="Calibri"/>
                <w:color w:val="000000"/>
              </w:rPr>
              <w:t>sylvestris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5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DB0">
              <w:rPr>
                <w:rFonts w:ascii="Calibri" w:eastAsia="Times New Roman" w:hAnsi="Calibri" w:cs="Calibri"/>
                <w:color w:val="000000"/>
              </w:rPr>
              <w:t xml:space="preserve">Artemisia </w:t>
            </w: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absinthium</w:t>
            </w:r>
            <w:proofErr w:type="spellEnd"/>
            <w:r w:rsidRPr="00F45DB0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Lambrook</w:t>
            </w:r>
            <w:proofErr w:type="spellEnd"/>
            <w:r w:rsidRPr="00F45DB0">
              <w:rPr>
                <w:rFonts w:ascii="Calibri" w:eastAsia="Times New Roman" w:hAnsi="Calibri" w:cs="Calibri"/>
                <w:color w:val="000000"/>
              </w:rPr>
              <w:t xml:space="preserve"> Silver'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5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Aruncus</w:t>
            </w:r>
            <w:proofErr w:type="spellEnd"/>
            <w:r w:rsidRPr="00F45D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aethusifolius</w:t>
            </w:r>
            <w:proofErr w:type="spellEnd"/>
            <w:r w:rsidR="00F07024">
              <w:rPr>
                <w:rFonts w:ascii="Calibri" w:eastAsia="Times New Roman" w:hAnsi="Calibri" w:cs="Calibri"/>
                <w:color w:val="000000"/>
              </w:rPr>
              <w:t xml:space="preserve"> ‘Elegance’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Aruncus</w:t>
            </w:r>
            <w:proofErr w:type="spellEnd"/>
            <w:r w:rsidRPr="00F45DB0">
              <w:rPr>
                <w:rFonts w:ascii="Calibri" w:eastAsia="Times New Roman" w:hAnsi="Calibri" w:cs="Calibri"/>
                <w:color w:val="000000"/>
              </w:rPr>
              <w:t xml:space="preserve"> 'Horatio'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Athamanta</w:t>
            </w:r>
            <w:proofErr w:type="spellEnd"/>
            <w:r w:rsidR="00F070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22AEC">
              <w:rPr>
                <w:rFonts w:ascii="Calibri" w:eastAsia="Times New Roman" w:hAnsi="Calibri" w:cs="Calibri"/>
                <w:color w:val="000000"/>
              </w:rPr>
              <w:t>turbith</w:t>
            </w:r>
            <w:proofErr w:type="spellEnd"/>
            <w:r w:rsidR="00D22AE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22AEC">
              <w:rPr>
                <w:rFonts w:ascii="Calibri" w:eastAsia="Times New Roman" w:hAnsi="Calibri" w:cs="Calibri"/>
                <w:color w:val="000000"/>
              </w:rPr>
              <w:t>haynaldii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DB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EC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Cenolophium</w:t>
            </w:r>
            <w:proofErr w:type="spellEnd"/>
            <w:r w:rsidR="00ED46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D46A0">
              <w:rPr>
                <w:rFonts w:ascii="Calibri" w:eastAsia="Times New Roman" w:hAnsi="Calibri" w:cs="Calibri"/>
                <w:color w:val="000000"/>
              </w:rPr>
              <w:t>denudatum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B0" w:rsidRPr="00F45DB0" w:rsidRDefault="00F45DB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DB0">
              <w:rPr>
                <w:rFonts w:ascii="Calibri" w:eastAsia="Times New Roman" w:hAnsi="Calibri" w:cs="Calibri"/>
                <w:color w:val="000000"/>
              </w:rPr>
              <w:t>Ferula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communis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Foeniculum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Laserpit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F45DB0">
              <w:rPr>
                <w:rFonts w:ascii="Calibri" w:eastAsia="Times New Roman" w:hAnsi="Calibri" w:cs="Calibri"/>
                <w:color w:val="000000"/>
              </w:rPr>
              <w:t>um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siler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Meum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athamanticum</w:t>
            </w:r>
            <w:proofErr w:type="spellEnd"/>
          </w:p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Molopospermum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poloponesiacum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Myrrhis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odorata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Selinum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wallichianum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Seseli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elatum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osseum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Tanacetum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F45DB0">
              <w:rPr>
                <w:rFonts w:ascii="Calibri" w:eastAsia="Times New Roman" w:hAnsi="Calibri" w:cs="Calibri"/>
                <w:color w:val="000000"/>
              </w:rPr>
              <w:t>hrubs: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DB0">
              <w:rPr>
                <w:rFonts w:ascii="Calibri" w:eastAsia="Times New Roman" w:hAnsi="Calibri" w:cs="Calibri"/>
                <w:color w:val="000000"/>
              </w:rPr>
              <w:t>Indigofera</w:t>
            </w:r>
            <w:proofErr w:type="spellEnd"/>
            <w:r w:rsidRPr="00F45DB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DB0">
              <w:rPr>
                <w:rFonts w:ascii="Calibri" w:eastAsia="Times New Roman" w:hAnsi="Calibri" w:cs="Calibri"/>
                <w:color w:val="000000"/>
              </w:rPr>
              <w:t>Lespedeza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45DB0">
        <w:trPr>
          <w:trHeight w:val="300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6A0" w:rsidRPr="00F45DB0" w:rsidTr="00FA0E30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6A0" w:rsidRPr="00F45DB0" w:rsidRDefault="00ED46A0" w:rsidP="00F4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67EB" w:rsidRDefault="000767EB"/>
    <w:sectPr w:rsidR="0007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B0"/>
    <w:rsid w:val="000767EB"/>
    <w:rsid w:val="003D1542"/>
    <w:rsid w:val="00CB229E"/>
    <w:rsid w:val="00D22AEC"/>
    <w:rsid w:val="00ED46A0"/>
    <w:rsid w:val="00F07024"/>
    <w:rsid w:val="00F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FD68"/>
  <w15:chartTrackingRefBased/>
  <w15:docId w15:val="{062943E5-1412-4FE1-A582-7AFCB53D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2024-01-28T14:06:00Z</dcterms:created>
  <dcterms:modified xsi:type="dcterms:W3CDTF">2024-02-28T06:13:00Z</dcterms:modified>
</cp:coreProperties>
</file>